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DC" w:rsidRPr="001B2F0C" w:rsidRDefault="005770DC" w:rsidP="001B2F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2F0C">
        <w:rPr>
          <w:rFonts w:ascii="Times New Roman" w:hAnsi="Times New Roman" w:cs="Times New Roman"/>
          <w:b/>
          <w:sz w:val="20"/>
          <w:szCs w:val="20"/>
        </w:rPr>
        <w:t>ВСТУПНА КАМП</w:t>
      </w:r>
      <w:bookmarkStart w:id="0" w:name="_GoBack"/>
      <w:bookmarkEnd w:id="0"/>
      <w:r w:rsidRPr="001B2F0C">
        <w:rPr>
          <w:rFonts w:ascii="Times New Roman" w:hAnsi="Times New Roman" w:cs="Times New Roman"/>
          <w:b/>
          <w:sz w:val="20"/>
          <w:szCs w:val="20"/>
        </w:rPr>
        <w:t>АНІЯ 2019</w:t>
      </w:r>
    </w:p>
    <w:p w:rsidR="005770DC" w:rsidRPr="001B2F0C" w:rsidRDefault="005770DC" w:rsidP="001B2F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70DC" w:rsidRPr="001B2F0C" w:rsidRDefault="005770DC" w:rsidP="001B2F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Правила прийому на навчання до Приватної установи «Університет «Київська школа економіки» в 2019 році</w:t>
      </w:r>
    </w:p>
    <w:p w:rsidR="005770DC" w:rsidRPr="001B2F0C" w:rsidRDefault="005770DC" w:rsidP="001B2F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Положення про приймальну комісію</w:t>
      </w:r>
    </w:p>
    <w:p w:rsidR="005770DC" w:rsidRPr="001B2F0C" w:rsidRDefault="005770DC" w:rsidP="001B2F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Положення про апеляційну комісію</w:t>
      </w:r>
    </w:p>
    <w:p w:rsidR="005770DC" w:rsidRPr="001B2F0C" w:rsidRDefault="005770DC" w:rsidP="001B2F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2F0C">
        <w:rPr>
          <w:rFonts w:ascii="Times New Roman" w:hAnsi="Times New Roman" w:cs="Times New Roman"/>
          <w:sz w:val="20"/>
          <w:szCs w:val="20"/>
        </w:rPr>
        <w:t>Cклад</w:t>
      </w:r>
      <w:proofErr w:type="spellEnd"/>
      <w:r w:rsidRPr="001B2F0C">
        <w:rPr>
          <w:rFonts w:ascii="Times New Roman" w:hAnsi="Times New Roman" w:cs="Times New Roman"/>
          <w:sz w:val="20"/>
          <w:szCs w:val="20"/>
        </w:rPr>
        <w:t xml:space="preserve"> приймальної комісі</w:t>
      </w:r>
      <w:r w:rsidR="00DF4D16" w:rsidRPr="001B2F0C">
        <w:rPr>
          <w:rFonts w:ascii="Times New Roman" w:hAnsi="Times New Roman" w:cs="Times New Roman"/>
          <w:sz w:val="20"/>
          <w:szCs w:val="20"/>
        </w:rPr>
        <w:t>ї та її підрозділів</w:t>
      </w:r>
    </w:p>
    <w:p w:rsidR="005770DC" w:rsidRPr="001B2F0C" w:rsidRDefault="005770DC" w:rsidP="001B2F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70DC" w:rsidRPr="001B2F0C" w:rsidRDefault="005770DC" w:rsidP="001B2F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2F0C">
        <w:rPr>
          <w:rFonts w:ascii="Times New Roman" w:hAnsi="Times New Roman" w:cs="Times New Roman"/>
          <w:b/>
          <w:sz w:val="20"/>
          <w:szCs w:val="20"/>
        </w:rPr>
        <w:t>Прийом на навчання за освітніми програмами «Економіка бізнесу та фінансів», «Економічний аналіз» зі спеціальності 051 Економіка:</w:t>
      </w:r>
    </w:p>
    <w:p w:rsidR="005770DC" w:rsidRPr="001B2F0C" w:rsidRDefault="005770DC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додаткового фахового вступного випробування для претендентів на здобуття освітнього ст</w:t>
      </w:r>
      <w:r w:rsidR="003C2989" w:rsidRPr="001B2F0C">
        <w:rPr>
          <w:rFonts w:ascii="Times New Roman" w:hAnsi="Times New Roman" w:cs="Times New Roman"/>
          <w:sz w:val="20"/>
          <w:szCs w:val="20"/>
        </w:rPr>
        <w:t>упеня магістр зі спеціальності «Економіка»</w:t>
      </w:r>
    </w:p>
    <w:p w:rsidR="005770DC" w:rsidRPr="001B2F0C" w:rsidRDefault="005770DC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фахового вступного випробування для претендентів на здобуття освітнього ступеня магістр з</w:t>
      </w:r>
      <w:r w:rsidR="003C2989" w:rsidRPr="001B2F0C">
        <w:rPr>
          <w:rFonts w:ascii="Times New Roman" w:hAnsi="Times New Roman" w:cs="Times New Roman"/>
          <w:sz w:val="20"/>
          <w:szCs w:val="20"/>
        </w:rPr>
        <w:t>і спеціально</w:t>
      </w:r>
      <w:r w:rsidRPr="001B2F0C">
        <w:rPr>
          <w:rFonts w:ascii="Times New Roman" w:hAnsi="Times New Roman" w:cs="Times New Roman"/>
          <w:sz w:val="20"/>
          <w:szCs w:val="20"/>
        </w:rPr>
        <w:t>ст</w:t>
      </w:r>
      <w:r w:rsidR="003C2989" w:rsidRPr="001B2F0C">
        <w:rPr>
          <w:rFonts w:ascii="Times New Roman" w:hAnsi="Times New Roman" w:cs="Times New Roman"/>
          <w:sz w:val="20"/>
          <w:szCs w:val="20"/>
        </w:rPr>
        <w:t>і «Економіка»</w:t>
      </w:r>
    </w:p>
    <w:p w:rsidR="00380DD0" w:rsidRPr="001B2F0C" w:rsidRDefault="00380DD0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вступного іспиту з англійської мови для претендентів на здобуття освітнього ступеня магістр зі спеціальності «Економіка»</w:t>
      </w:r>
    </w:p>
    <w:p w:rsidR="005770DC" w:rsidRPr="001B2F0C" w:rsidRDefault="005770DC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Розклад вступних випробувань</w:t>
      </w:r>
    </w:p>
    <w:p w:rsidR="005770DC" w:rsidRPr="001B2F0C" w:rsidRDefault="005770DC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Положення про надання знижок в оплаті за навчання з</w:t>
      </w:r>
      <w:r w:rsidR="003C2989" w:rsidRPr="001B2F0C">
        <w:rPr>
          <w:rFonts w:ascii="Times New Roman" w:hAnsi="Times New Roman" w:cs="Times New Roman"/>
          <w:sz w:val="20"/>
          <w:szCs w:val="20"/>
        </w:rPr>
        <w:t>і</w:t>
      </w:r>
      <w:r w:rsidRPr="001B2F0C">
        <w:rPr>
          <w:rFonts w:ascii="Times New Roman" w:hAnsi="Times New Roman" w:cs="Times New Roman"/>
          <w:sz w:val="20"/>
          <w:szCs w:val="20"/>
        </w:rPr>
        <w:t xml:space="preserve"> спеціальн</w:t>
      </w:r>
      <w:r w:rsidR="003C2989" w:rsidRPr="001B2F0C">
        <w:rPr>
          <w:rFonts w:ascii="Times New Roman" w:hAnsi="Times New Roman" w:cs="Times New Roman"/>
          <w:sz w:val="20"/>
          <w:szCs w:val="20"/>
        </w:rPr>
        <w:t>ості «Економіка»</w:t>
      </w:r>
    </w:p>
    <w:p w:rsidR="005770DC" w:rsidRPr="001B2F0C" w:rsidRDefault="005770DC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 xml:space="preserve">Рейтинговий список </w:t>
      </w:r>
      <w:r w:rsidR="003C2989" w:rsidRPr="001B2F0C">
        <w:rPr>
          <w:rFonts w:ascii="Times New Roman" w:hAnsi="Times New Roman" w:cs="Times New Roman"/>
          <w:sz w:val="20"/>
          <w:szCs w:val="20"/>
        </w:rPr>
        <w:t>вступників на освітню програму «Економіка бізнесу та фінансів»</w:t>
      </w:r>
    </w:p>
    <w:p w:rsidR="005770DC" w:rsidRPr="001B2F0C" w:rsidRDefault="005770DC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 xml:space="preserve">Рейтинговий список </w:t>
      </w:r>
      <w:r w:rsidR="003C2989" w:rsidRPr="001B2F0C">
        <w:rPr>
          <w:rFonts w:ascii="Times New Roman" w:hAnsi="Times New Roman" w:cs="Times New Roman"/>
          <w:sz w:val="20"/>
          <w:szCs w:val="20"/>
        </w:rPr>
        <w:t xml:space="preserve">вступників </w:t>
      </w:r>
      <w:r w:rsidRPr="001B2F0C">
        <w:rPr>
          <w:rFonts w:ascii="Times New Roman" w:hAnsi="Times New Roman" w:cs="Times New Roman"/>
          <w:sz w:val="20"/>
          <w:szCs w:val="20"/>
        </w:rPr>
        <w:t xml:space="preserve">на </w:t>
      </w:r>
      <w:r w:rsidR="003C2989" w:rsidRPr="001B2F0C">
        <w:rPr>
          <w:rFonts w:ascii="Times New Roman" w:hAnsi="Times New Roman" w:cs="Times New Roman"/>
          <w:sz w:val="20"/>
          <w:szCs w:val="20"/>
        </w:rPr>
        <w:t>освітню програму «Економічний аналіз»</w:t>
      </w:r>
    </w:p>
    <w:p w:rsidR="005770DC" w:rsidRPr="001B2F0C" w:rsidRDefault="005770DC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Рекомендован</w:t>
      </w:r>
      <w:r w:rsidR="00DF4D16" w:rsidRPr="001B2F0C">
        <w:rPr>
          <w:rFonts w:ascii="Times New Roman" w:hAnsi="Times New Roman" w:cs="Times New Roman"/>
          <w:sz w:val="20"/>
          <w:szCs w:val="20"/>
        </w:rPr>
        <w:t>ий список вступників</w:t>
      </w:r>
      <w:r w:rsidRPr="001B2F0C">
        <w:rPr>
          <w:rFonts w:ascii="Times New Roman" w:hAnsi="Times New Roman" w:cs="Times New Roman"/>
          <w:sz w:val="20"/>
          <w:szCs w:val="20"/>
        </w:rPr>
        <w:t xml:space="preserve"> до зарахування на </w:t>
      </w:r>
      <w:r w:rsidR="00DF4D16" w:rsidRPr="001B2F0C">
        <w:rPr>
          <w:rFonts w:ascii="Times New Roman" w:hAnsi="Times New Roman" w:cs="Times New Roman"/>
          <w:sz w:val="20"/>
          <w:szCs w:val="20"/>
        </w:rPr>
        <w:t xml:space="preserve">освітню </w:t>
      </w:r>
      <w:r w:rsidRPr="001B2F0C">
        <w:rPr>
          <w:rFonts w:ascii="Times New Roman" w:hAnsi="Times New Roman" w:cs="Times New Roman"/>
          <w:sz w:val="20"/>
          <w:szCs w:val="20"/>
        </w:rPr>
        <w:t>п</w:t>
      </w:r>
      <w:r w:rsidR="00DF4D16" w:rsidRPr="001B2F0C">
        <w:rPr>
          <w:rFonts w:ascii="Times New Roman" w:hAnsi="Times New Roman" w:cs="Times New Roman"/>
          <w:sz w:val="20"/>
          <w:szCs w:val="20"/>
        </w:rPr>
        <w:t>рограму «Економіка бізнесу та фінансів»</w:t>
      </w:r>
    </w:p>
    <w:p w:rsidR="005770DC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Рекомендований список вступників до зарахування на освітню програму «Економічний аналіз»</w:t>
      </w:r>
    </w:p>
    <w:p w:rsidR="00380DD0" w:rsidRPr="001B2F0C" w:rsidRDefault="00380DD0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Список зарахованих студентів на навчання за освітньою програмою «Економіка бізнесу та фінансів»</w:t>
      </w:r>
    </w:p>
    <w:p w:rsidR="00380DD0" w:rsidRPr="001B2F0C" w:rsidRDefault="00380DD0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Список зарахованих студентів на навчання за освітньою програмою «Економічний аналіз»</w:t>
      </w:r>
    </w:p>
    <w:p w:rsidR="00380DD0" w:rsidRPr="001B2F0C" w:rsidRDefault="00380DD0" w:rsidP="001B2F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70DC" w:rsidRPr="001B2F0C" w:rsidRDefault="005770DC" w:rsidP="001B2F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2F0C">
        <w:rPr>
          <w:rFonts w:ascii="Times New Roman" w:hAnsi="Times New Roman" w:cs="Times New Roman"/>
          <w:b/>
          <w:sz w:val="20"/>
          <w:szCs w:val="20"/>
        </w:rPr>
        <w:t>Прийом на навчання за</w:t>
      </w:r>
      <w:r w:rsidR="00DF4D16" w:rsidRPr="001B2F0C">
        <w:rPr>
          <w:rFonts w:ascii="Times New Roman" w:hAnsi="Times New Roman" w:cs="Times New Roman"/>
          <w:b/>
          <w:sz w:val="20"/>
          <w:szCs w:val="20"/>
        </w:rPr>
        <w:t xml:space="preserve"> освітніми програмами «Бізнес-адміністрування», «Бізнес-адміністрування з використанням штучного інтелекту та аналізу даних», «Менеджмент в державни</w:t>
      </w:r>
      <w:r w:rsidR="00D32790" w:rsidRPr="001B2F0C">
        <w:rPr>
          <w:rFonts w:ascii="Times New Roman" w:hAnsi="Times New Roman" w:cs="Times New Roman"/>
          <w:b/>
          <w:sz w:val="20"/>
          <w:szCs w:val="20"/>
        </w:rPr>
        <w:t>х</w:t>
      </w:r>
      <w:r w:rsidR="00DF4D16" w:rsidRPr="001B2F0C">
        <w:rPr>
          <w:rFonts w:ascii="Times New Roman" w:hAnsi="Times New Roman" w:cs="Times New Roman"/>
          <w:b/>
          <w:sz w:val="20"/>
          <w:szCs w:val="20"/>
        </w:rPr>
        <w:t xml:space="preserve"> підприємствах»</w:t>
      </w:r>
      <w:r w:rsidRPr="001B2F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4D16" w:rsidRPr="001B2F0C">
        <w:rPr>
          <w:rFonts w:ascii="Times New Roman" w:hAnsi="Times New Roman" w:cs="Times New Roman"/>
          <w:b/>
          <w:sz w:val="20"/>
          <w:szCs w:val="20"/>
        </w:rPr>
        <w:t>зі спеціально</w:t>
      </w:r>
      <w:r w:rsidRPr="001B2F0C">
        <w:rPr>
          <w:rFonts w:ascii="Times New Roman" w:hAnsi="Times New Roman" w:cs="Times New Roman"/>
          <w:b/>
          <w:sz w:val="20"/>
          <w:szCs w:val="20"/>
        </w:rPr>
        <w:t>ст</w:t>
      </w:r>
      <w:r w:rsidR="00DF4D16" w:rsidRPr="001B2F0C">
        <w:rPr>
          <w:rFonts w:ascii="Times New Roman" w:hAnsi="Times New Roman" w:cs="Times New Roman"/>
          <w:b/>
          <w:sz w:val="20"/>
          <w:szCs w:val="20"/>
        </w:rPr>
        <w:t>і</w:t>
      </w:r>
      <w:r w:rsidRPr="001B2F0C">
        <w:rPr>
          <w:rFonts w:ascii="Times New Roman" w:hAnsi="Times New Roman" w:cs="Times New Roman"/>
          <w:b/>
          <w:sz w:val="20"/>
          <w:szCs w:val="20"/>
        </w:rPr>
        <w:t xml:space="preserve"> 073 Менеджмент</w:t>
      </w:r>
      <w:r w:rsidR="00DF4D16" w:rsidRPr="001B2F0C">
        <w:rPr>
          <w:rFonts w:ascii="Times New Roman" w:hAnsi="Times New Roman" w:cs="Times New Roman"/>
          <w:b/>
          <w:sz w:val="20"/>
          <w:szCs w:val="20"/>
        </w:rPr>
        <w:t>: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додаткового фахового вступного випробування для претендентів на здобуття освітнього ступеня магістр зі спеціальності «Менеджмент»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фахового вступного випробування для претендентів на здобуття освітнього ступеня магістр зі спеціальності «Менеджмент»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вступного іспиту з англійської мови для претендентів на здобуття освітнього ступеня магістр з</w:t>
      </w:r>
      <w:r w:rsidR="001B2F0C">
        <w:rPr>
          <w:rFonts w:ascii="Times New Roman" w:hAnsi="Times New Roman" w:cs="Times New Roman"/>
          <w:sz w:val="20"/>
          <w:szCs w:val="20"/>
        </w:rPr>
        <w:t xml:space="preserve">а </w:t>
      </w:r>
      <w:proofErr w:type="spellStart"/>
      <w:r w:rsidR="001B2F0C">
        <w:rPr>
          <w:rFonts w:ascii="Times New Roman" w:hAnsi="Times New Roman" w:cs="Times New Roman"/>
          <w:sz w:val="20"/>
          <w:szCs w:val="20"/>
        </w:rPr>
        <w:t>спеціальностю</w:t>
      </w:r>
      <w:proofErr w:type="spellEnd"/>
      <w:r w:rsidR="001B2F0C">
        <w:rPr>
          <w:rFonts w:ascii="Times New Roman" w:hAnsi="Times New Roman" w:cs="Times New Roman"/>
          <w:sz w:val="20"/>
          <w:szCs w:val="20"/>
        </w:rPr>
        <w:t xml:space="preserve"> «Менеджмент»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Розклад вступних випробувань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Положення про надання знижок в оплаті за навчання зі спеціальності «Менеджмент»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Рейтинговий список вступників на освітню програму «Бізнес-адміністрування»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Рейтинговий список вступників на освітню програму «Бізнес-адміністрування з використанням штучного інтелекту та аналізу даних»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Рейтинговий список вступників на освітню програму «Менеджмент в державни</w:t>
      </w:r>
      <w:r w:rsidR="00D32790" w:rsidRPr="001B2F0C">
        <w:rPr>
          <w:rFonts w:ascii="Times New Roman" w:hAnsi="Times New Roman" w:cs="Times New Roman"/>
          <w:sz w:val="20"/>
          <w:szCs w:val="20"/>
        </w:rPr>
        <w:t>х</w:t>
      </w:r>
      <w:r w:rsidRPr="001B2F0C">
        <w:rPr>
          <w:rFonts w:ascii="Times New Roman" w:hAnsi="Times New Roman" w:cs="Times New Roman"/>
          <w:sz w:val="20"/>
          <w:szCs w:val="20"/>
        </w:rPr>
        <w:t xml:space="preserve"> підприємствах»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Рекомендований список вступників до зарахування на освітню програму «Бізнес-адміністрування»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Рекомендований список вступників до зарахування на освітню програму «Бізнес-адміністрування з використанням штучного інтелекту та аналізу даних»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Рекомендований список вступників до зарахування на освітню програму «Менеджмент в державни</w:t>
      </w:r>
      <w:r w:rsidR="00D32790" w:rsidRPr="001B2F0C">
        <w:rPr>
          <w:rFonts w:ascii="Times New Roman" w:hAnsi="Times New Roman" w:cs="Times New Roman"/>
          <w:sz w:val="20"/>
          <w:szCs w:val="20"/>
        </w:rPr>
        <w:t>х</w:t>
      </w:r>
      <w:r w:rsidRPr="001B2F0C">
        <w:rPr>
          <w:rFonts w:ascii="Times New Roman" w:hAnsi="Times New Roman" w:cs="Times New Roman"/>
          <w:sz w:val="20"/>
          <w:szCs w:val="20"/>
        </w:rPr>
        <w:t xml:space="preserve"> підприємствах»</w:t>
      </w:r>
    </w:p>
    <w:p w:rsidR="00380DD0" w:rsidRPr="001B2F0C" w:rsidRDefault="00380DD0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Список зарахованих студентів на навчання за освітньою програмою «Бізнес-адміністрування»</w:t>
      </w:r>
    </w:p>
    <w:p w:rsidR="00380DD0" w:rsidRPr="001B2F0C" w:rsidRDefault="00380DD0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Список зарахованих студентів на навчання за освітньою програмою «Бізнес-адміністрування з використанням штучного інтелекту та аналізу даних»</w:t>
      </w:r>
    </w:p>
    <w:p w:rsidR="00380DD0" w:rsidRPr="001B2F0C" w:rsidRDefault="00380DD0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Список зарахованих студентів на навчання за освітньою програмою «Менеджмент в державних підприємствах»</w:t>
      </w:r>
    </w:p>
    <w:p w:rsidR="00DF4D16" w:rsidRPr="001B2F0C" w:rsidRDefault="00DF4D16" w:rsidP="001B2F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F4D16" w:rsidRPr="001B2F0C" w:rsidRDefault="00DF4D16" w:rsidP="001B2F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2F0C">
        <w:rPr>
          <w:rFonts w:ascii="Times New Roman" w:hAnsi="Times New Roman" w:cs="Times New Roman"/>
          <w:b/>
          <w:sz w:val="20"/>
          <w:szCs w:val="20"/>
        </w:rPr>
        <w:t>Прийом на навчання за освітньою програмою «Публічна політика та врядування» зі спеціальності 281 Публічне управління та адміністрування: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додаткового фахового вступного випробування для претендентів на здобуття освітнього ступеня магістр зі спеціальності «</w:t>
      </w:r>
      <w:r w:rsidR="00D32790" w:rsidRPr="001B2F0C">
        <w:rPr>
          <w:rFonts w:ascii="Times New Roman" w:hAnsi="Times New Roman" w:cs="Times New Roman"/>
          <w:sz w:val="20"/>
          <w:szCs w:val="20"/>
        </w:rPr>
        <w:t>Публічне управління та адміністрування</w:t>
      </w:r>
      <w:r w:rsidRPr="001B2F0C">
        <w:rPr>
          <w:rFonts w:ascii="Times New Roman" w:hAnsi="Times New Roman" w:cs="Times New Roman"/>
          <w:sz w:val="20"/>
          <w:szCs w:val="20"/>
        </w:rPr>
        <w:t>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фахового вступного випробування для претендентів на здобуття освітнього ступеня магістр зі спеціальності «</w:t>
      </w:r>
      <w:r w:rsidR="00D32790" w:rsidRPr="001B2F0C">
        <w:rPr>
          <w:rFonts w:ascii="Times New Roman" w:hAnsi="Times New Roman" w:cs="Times New Roman"/>
          <w:sz w:val="20"/>
          <w:szCs w:val="20"/>
        </w:rPr>
        <w:t>Публічне управління та адміністрування</w:t>
      </w:r>
      <w:r w:rsidRPr="001B2F0C">
        <w:rPr>
          <w:rFonts w:ascii="Times New Roman" w:hAnsi="Times New Roman" w:cs="Times New Roman"/>
          <w:sz w:val="20"/>
          <w:szCs w:val="20"/>
        </w:rPr>
        <w:t>»</w:t>
      </w:r>
    </w:p>
    <w:p w:rsidR="00380DD0" w:rsidRPr="001B2F0C" w:rsidRDefault="00380DD0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Програма проведення вступного іспиту з англійської мови для претендентів на здобуття освітнього ступ</w:t>
      </w:r>
      <w:r w:rsidR="001B2F0C">
        <w:rPr>
          <w:rFonts w:ascii="Times New Roman" w:hAnsi="Times New Roman" w:cs="Times New Roman"/>
          <w:sz w:val="20"/>
          <w:szCs w:val="20"/>
        </w:rPr>
        <w:t>еня магістр за спеціальністю</w:t>
      </w:r>
      <w:r w:rsidRPr="001B2F0C">
        <w:rPr>
          <w:rFonts w:ascii="Times New Roman" w:hAnsi="Times New Roman" w:cs="Times New Roman"/>
          <w:sz w:val="20"/>
          <w:szCs w:val="20"/>
        </w:rPr>
        <w:t xml:space="preserve"> «Публічне управління та адміністрування»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Розклад вступних випробувань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Положення про надання знижок в оплаті за навчання зі спеціальності «</w:t>
      </w:r>
      <w:r w:rsidR="00D32790" w:rsidRPr="001B2F0C">
        <w:rPr>
          <w:rFonts w:ascii="Times New Roman" w:hAnsi="Times New Roman" w:cs="Times New Roman"/>
          <w:sz w:val="20"/>
          <w:szCs w:val="20"/>
        </w:rPr>
        <w:t>Публічне управління та адміністрування</w:t>
      </w:r>
      <w:r w:rsidRPr="001B2F0C">
        <w:rPr>
          <w:rFonts w:ascii="Times New Roman" w:hAnsi="Times New Roman" w:cs="Times New Roman"/>
          <w:sz w:val="20"/>
          <w:szCs w:val="20"/>
        </w:rPr>
        <w:t>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Рейтинговий список вступників на освітню програму «</w:t>
      </w:r>
      <w:r w:rsidR="00D32790" w:rsidRPr="001B2F0C">
        <w:rPr>
          <w:rFonts w:ascii="Times New Roman" w:hAnsi="Times New Roman" w:cs="Times New Roman"/>
          <w:sz w:val="20"/>
          <w:szCs w:val="20"/>
        </w:rPr>
        <w:t>Публічна політика та врядування</w:t>
      </w:r>
      <w:r w:rsidRPr="001B2F0C">
        <w:rPr>
          <w:rFonts w:ascii="Times New Roman" w:hAnsi="Times New Roman" w:cs="Times New Roman"/>
          <w:sz w:val="20"/>
          <w:szCs w:val="20"/>
        </w:rPr>
        <w:t>»</w:t>
      </w:r>
    </w:p>
    <w:p w:rsidR="00DF4D16" w:rsidRPr="001B2F0C" w:rsidRDefault="00DF4D16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Рекомендований список вступників до зарахування на освітню програму «</w:t>
      </w:r>
      <w:r w:rsidR="00D32790" w:rsidRPr="001B2F0C">
        <w:rPr>
          <w:rFonts w:ascii="Times New Roman" w:hAnsi="Times New Roman" w:cs="Times New Roman"/>
          <w:sz w:val="20"/>
          <w:szCs w:val="20"/>
        </w:rPr>
        <w:t>Публічна політика та врядування</w:t>
      </w:r>
      <w:r w:rsidRPr="001B2F0C">
        <w:rPr>
          <w:rFonts w:ascii="Times New Roman" w:hAnsi="Times New Roman" w:cs="Times New Roman"/>
          <w:sz w:val="20"/>
          <w:szCs w:val="20"/>
        </w:rPr>
        <w:t>»</w:t>
      </w:r>
    </w:p>
    <w:p w:rsidR="00380DD0" w:rsidRPr="001B2F0C" w:rsidRDefault="00380DD0" w:rsidP="001B2F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F0C">
        <w:rPr>
          <w:rFonts w:ascii="Times New Roman" w:hAnsi="Times New Roman" w:cs="Times New Roman"/>
          <w:sz w:val="20"/>
          <w:szCs w:val="20"/>
        </w:rPr>
        <w:t>Список зарахованих студентів на навчання за освітньою програмою «Публічна політика та врядування»</w:t>
      </w:r>
    </w:p>
    <w:p w:rsidR="001B2F0C" w:rsidRDefault="001B2F0C" w:rsidP="001B2F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2F0C" w:rsidRPr="001B2F0C" w:rsidRDefault="001B2F0C" w:rsidP="001B2F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2F0C">
        <w:rPr>
          <w:rFonts w:ascii="Times New Roman" w:hAnsi="Times New Roman" w:cs="Times New Roman"/>
          <w:b/>
          <w:sz w:val="20"/>
          <w:szCs w:val="20"/>
        </w:rPr>
        <w:t>Протоколи Приймальної комісії</w:t>
      </w:r>
    </w:p>
    <w:sectPr w:rsidR="001B2F0C" w:rsidRPr="001B2F0C" w:rsidSect="00380DD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051"/>
    <w:multiLevelType w:val="hybridMultilevel"/>
    <w:tmpl w:val="24309A82"/>
    <w:lvl w:ilvl="0" w:tplc="6B0E52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74129"/>
    <w:multiLevelType w:val="hybridMultilevel"/>
    <w:tmpl w:val="01AED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2C99"/>
    <w:multiLevelType w:val="hybridMultilevel"/>
    <w:tmpl w:val="5960425C"/>
    <w:lvl w:ilvl="0" w:tplc="6B0E52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44D8"/>
    <w:multiLevelType w:val="hybridMultilevel"/>
    <w:tmpl w:val="9F1ED4D0"/>
    <w:lvl w:ilvl="0" w:tplc="6B0E52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E0"/>
    <w:rsid w:val="00013374"/>
    <w:rsid w:val="0004551D"/>
    <w:rsid w:val="00097D42"/>
    <w:rsid w:val="001B2F0C"/>
    <w:rsid w:val="00200E1F"/>
    <w:rsid w:val="00380DD0"/>
    <w:rsid w:val="003C2989"/>
    <w:rsid w:val="00451C10"/>
    <w:rsid w:val="004F0477"/>
    <w:rsid w:val="005770DC"/>
    <w:rsid w:val="0068390F"/>
    <w:rsid w:val="006A78E0"/>
    <w:rsid w:val="008E5206"/>
    <w:rsid w:val="009D675D"/>
    <w:rsid w:val="00A54AA0"/>
    <w:rsid w:val="00AE55AA"/>
    <w:rsid w:val="00C3360E"/>
    <w:rsid w:val="00CB3AA8"/>
    <w:rsid w:val="00CD0AD8"/>
    <w:rsid w:val="00D32790"/>
    <w:rsid w:val="00DF4D16"/>
    <w:rsid w:val="00F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66F3"/>
  <w15:chartTrackingRefBased/>
  <w15:docId w15:val="{08C778C7-44EE-4CE8-9151-9F964A0B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8613FE5-6B6F-4908-9B42-6DE028A5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Zakrevskyi</dc:creator>
  <cp:keywords/>
  <dc:description/>
  <cp:lastModifiedBy>Andrii Zakrevskyi</cp:lastModifiedBy>
  <cp:revision>6</cp:revision>
  <cp:lastPrinted>2019-03-13T08:56:00Z</cp:lastPrinted>
  <dcterms:created xsi:type="dcterms:W3CDTF">2019-03-05T15:08:00Z</dcterms:created>
  <dcterms:modified xsi:type="dcterms:W3CDTF">2019-04-17T11:12:00Z</dcterms:modified>
</cp:coreProperties>
</file>